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22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  <w:bookmarkStart w:id="0" w:name="_GoBack"/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</w:t>
      </w:r>
      <w:proofErr w:type="spellStart"/>
      <w:r w:rsidRPr="001D5D42">
        <w:rPr>
          <w:rFonts w:ascii="Tahoma" w:hAnsi="Tahoma" w:cs="Tahoma"/>
          <w:szCs w:val="20"/>
        </w:rPr>
        <w:t>Deinstitucionalizace</w:t>
      </w:r>
      <w:proofErr w:type="spellEnd"/>
      <w:r w:rsidRPr="001D5D42">
        <w:rPr>
          <w:rFonts w:ascii="Tahoma" w:hAnsi="Tahoma" w:cs="Tahoma"/>
          <w:szCs w:val="20"/>
        </w:rPr>
        <w:t xml:space="preserve">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Zrušení usnesení 453/2017/ZK-10 ve věci realizace projektu Modernizace přístupu k hraničnímu přechodu CZ/AT Zadní Zvonková - </w:t>
      </w:r>
      <w:proofErr w:type="spellStart"/>
      <w:r w:rsidRPr="001D5D42">
        <w:rPr>
          <w:rFonts w:ascii="Tahoma" w:hAnsi="Tahoma" w:cs="Tahoma"/>
          <w:szCs w:val="20"/>
        </w:rPr>
        <w:t>Schöneben</w:t>
      </w:r>
      <w:proofErr w:type="spellEnd"/>
      <w:r w:rsidRPr="001D5D42">
        <w:rPr>
          <w:rFonts w:ascii="Tahoma" w:hAnsi="Tahoma" w:cs="Tahoma"/>
          <w:szCs w:val="20"/>
        </w:rPr>
        <w:t xml:space="preserve">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organizaci Fokus </w:t>
      </w:r>
      <w:proofErr w:type="gramStart"/>
      <w:r w:rsidRPr="001D5D42">
        <w:rPr>
          <w:rFonts w:ascii="Tahoma" w:hAnsi="Tahoma" w:cs="Tahoma"/>
          <w:szCs w:val="20"/>
        </w:rPr>
        <w:t>T</w:t>
      </w:r>
      <w:r>
        <w:rPr>
          <w:rFonts w:ascii="Tahoma" w:hAnsi="Tahoma" w:cs="Tahoma"/>
          <w:szCs w:val="20"/>
        </w:rPr>
        <w:t>ábor, z.s.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lastRenderedPageBreak/>
        <w:t xml:space="preserve">Žádost organizace </w:t>
      </w:r>
      <w:proofErr w:type="spellStart"/>
      <w:r w:rsidRPr="001D5D42">
        <w:rPr>
          <w:rFonts w:ascii="Tahoma" w:hAnsi="Tahoma" w:cs="Tahoma"/>
          <w:szCs w:val="20"/>
        </w:rPr>
        <w:t>KreBul</w:t>
      </w:r>
      <w:proofErr w:type="spellEnd"/>
      <w:r w:rsidRPr="001D5D42">
        <w:rPr>
          <w:rFonts w:ascii="Tahoma" w:hAnsi="Tahoma" w:cs="Tahoma"/>
          <w:szCs w:val="20"/>
        </w:rPr>
        <w:t>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 w:rsidRPr="001D5D42">
        <w:rPr>
          <w:rFonts w:ascii="Tahoma" w:hAnsi="Tahoma" w:cs="Tahoma"/>
          <w:szCs w:val="20"/>
        </w:rPr>
        <w:t>MZe</w:t>
      </w:r>
      <w:proofErr w:type="spellEnd"/>
      <w:r w:rsidRPr="001D5D42"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 w:rsidR="007604D7">
        <w:rPr>
          <w:rFonts w:ascii="Tahoma" w:hAnsi="Tahoma" w:cs="Tahoma"/>
          <w:szCs w:val="20"/>
        </w:rPr>
        <w:t xml:space="preserve">- </w:t>
      </w:r>
      <w:proofErr w:type="spellStart"/>
      <w:r w:rsidR="007604D7">
        <w:rPr>
          <w:rFonts w:ascii="Tahoma" w:hAnsi="Tahoma" w:cs="Tahoma"/>
          <w:szCs w:val="20"/>
        </w:rPr>
        <w:t>Wortnerově</w:t>
      </w:r>
      <w:proofErr w:type="spellEnd"/>
      <w:r w:rsidR="007604D7">
        <w:rPr>
          <w:rFonts w:ascii="Tahoma" w:hAnsi="Tahoma" w:cs="Tahoma"/>
          <w:szCs w:val="20"/>
        </w:rPr>
        <w:t xml:space="preserve">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D92D81" w:rsidRPr="001D5D42" w:rsidRDefault="00D92D81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</w:t>
      </w:r>
      <w:proofErr w:type="spellStart"/>
      <w:r w:rsidRPr="001D5D42">
        <w:rPr>
          <w:rFonts w:ascii="Tahoma" w:hAnsi="Tahoma" w:cs="Tahoma"/>
          <w:szCs w:val="20"/>
        </w:rPr>
        <w:t>ú</w:t>
      </w:r>
      <w:proofErr w:type="spellEnd"/>
      <w:r w:rsidRPr="001D5D42">
        <w:rPr>
          <w:rFonts w:ascii="Tahoma" w:hAnsi="Tahoma" w:cs="Tahoma"/>
          <w:szCs w:val="20"/>
        </w:rPr>
        <w:t xml:space="preserve">.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</w:t>
      </w:r>
      <w:proofErr w:type="spellStart"/>
      <w:r w:rsidRPr="001D5D42">
        <w:rPr>
          <w:rFonts w:ascii="Tahoma" w:hAnsi="Tahoma" w:cs="Tahoma"/>
          <w:szCs w:val="20"/>
        </w:rPr>
        <w:t>ú</w:t>
      </w:r>
      <w:proofErr w:type="spellEnd"/>
      <w:r w:rsidRPr="001D5D42">
        <w:rPr>
          <w:rFonts w:ascii="Tahoma" w:hAnsi="Tahoma" w:cs="Tahoma"/>
          <w:szCs w:val="20"/>
        </w:rPr>
        <w:t xml:space="preserve">.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Záměr prodeje části pozemku </w:t>
      </w:r>
      <w:proofErr w:type="gramStart"/>
      <w:r w:rsidRPr="001D5D42">
        <w:rPr>
          <w:rFonts w:ascii="Tahoma" w:hAnsi="Tahoma" w:cs="Tahoma"/>
          <w:szCs w:val="20"/>
        </w:rPr>
        <w:t>společnosti E.ON</w:t>
      </w:r>
      <w:proofErr w:type="gramEnd"/>
      <w:r w:rsidRPr="001D5D42">
        <w:rPr>
          <w:rFonts w:ascii="Tahoma" w:hAnsi="Tahoma" w:cs="Tahoma"/>
          <w:szCs w:val="20"/>
        </w:rPr>
        <w:t xml:space="preserve"> Distribuce a.s. v k. </w:t>
      </w:r>
      <w:proofErr w:type="spellStart"/>
      <w:r w:rsidRPr="001D5D42">
        <w:rPr>
          <w:rFonts w:ascii="Tahoma" w:hAnsi="Tahoma" w:cs="Tahoma"/>
          <w:szCs w:val="20"/>
        </w:rPr>
        <w:t>ú</w:t>
      </w:r>
      <w:proofErr w:type="spellEnd"/>
      <w:r w:rsidRPr="001D5D42">
        <w:rPr>
          <w:rFonts w:ascii="Tahoma" w:hAnsi="Tahoma" w:cs="Tahoma"/>
          <w:szCs w:val="20"/>
        </w:rPr>
        <w:t>. Měšic</w:t>
      </w:r>
      <w:r>
        <w:rPr>
          <w:rFonts w:ascii="Tahoma" w:hAnsi="Tahoma" w:cs="Tahoma"/>
          <w:szCs w:val="20"/>
        </w:rPr>
        <w:t xml:space="preserve">e u Tábora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</w:t>
      </w:r>
      <w:proofErr w:type="spellStart"/>
      <w:r>
        <w:rPr>
          <w:rFonts w:ascii="Tahoma" w:hAnsi="Tahoma" w:cs="Tahoma"/>
          <w:szCs w:val="20"/>
        </w:rPr>
        <w:t>Dobešice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7604D7" w:rsidRPr="007604D7" w:rsidRDefault="00D92D81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Různé, diskuze</w:t>
      </w:r>
    </w:p>
    <w:p w:rsidR="00824B18" w:rsidRPr="00D92D81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Závěr</w:t>
      </w:r>
      <w:bookmarkEnd w:id="0"/>
    </w:p>
    <w:sectPr w:rsidR="00824B18" w:rsidRPr="00D92D81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59" w:rsidRDefault="00DC1259">
      <w:r>
        <w:separator/>
      </w:r>
    </w:p>
  </w:endnote>
  <w:endnote w:type="continuationSeparator" w:id="0">
    <w:p w:rsidR="00DC1259" w:rsidRDefault="00DC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4767"/>
      <w:docPartObj>
        <w:docPartGallery w:val="Page Numbers (Bottom of Page)"/>
        <w:docPartUnique/>
      </w:docPartObj>
    </w:sdtPr>
    <w:sdtContent>
      <w:sdt>
        <w:sdtPr>
          <w:id w:val="-1941291130"/>
          <w:docPartObj>
            <w:docPartGallery w:val="Page Numbers (Bottom of Page)"/>
            <w:docPartUnique/>
          </w:docPartObj>
        </w:sdtPr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DF23CE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DF23CE" w:rsidRPr="00F243E5">
                  <w:rPr>
                    <w:b/>
                    <w:bCs/>
                  </w:rPr>
                  <w:fldChar w:fldCharType="separate"/>
                </w:r>
                <w:r w:rsidR="00B51DA3">
                  <w:rPr>
                    <w:b/>
                    <w:bCs/>
                    <w:noProof/>
                  </w:rPr>
                  <w:t>3</w:t>
                </w:r>
                <w:r w:rsidR="00DF23CE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DF23CE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DF23CE" w:rsidRPr="00F243E5">
                  <w:rPr>
                    <w:b/>
                    <w:bCs/>
                  </w:rPr>
                  <w:fldChar w:fldCharType="separate"/>
                </w:r>
                <w:r w:rsidR="00B51DA3">
                  <w:rPr>
                    <w:b/>
                    <w:bCs/>
                    <w:noProof/>
                  </w:rPr>
                  <w:t>3</w:t>
                </w:r>
                <w:r w:rsidR="00DF23CE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DF23CE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59" w:rsidRDefault="00DC1259">
      <w:r>
        <w:separator/>
      </w:r>
    </w:p>
  </w:footnote>
  <w:footnote w:type="continuationSeparator" w:id="0">
    <w:p w:rsidR="00DC1259" w:rsidRDefault="00DC1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A2283"/>
    <w:rsid w:val="00132B80"/>
    <w:rsid w:val="001649D7"/>
    <w:rsid w:val="001716F5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51DA3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DC1259"/>
    <w:rsid w:val="00DF23CE"/>
    <w:rsid w:val="00E226C2"/>
    <w:rsid w:val="00E419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3CE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F23CE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23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F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23CE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DF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23CE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DF23CE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DF23CE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F23CE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DF23CE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DF23CE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DF23CE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DF23CE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3334-1062-4FBB-992D-3E3D3F5C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2019-06-17T09:46:00Z</cp:lastPrinted>
  <dcterms:created xsi:type="dcterms:W3CDTF">2019-06-17T09:46:00Z</dcterms:created>
  <dcterms:modified xsi:type="dcterms:W3CDTF">2019-06-17T09:46:00Z</dcterms:modified>
</cp:coreProperties>
</file>